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74" w:rsidRDefault="004212B5">
      <w:pPr>
        <w:spacing w:before="100"/>
        <w:ind w:left="177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75pt">
            <v:imagedata r:id="rId6" o:title=""/>
          </v:shape>
        </w:pict>
      </w:r>
    </w:p>
    <w:p w:rsidR="00216174" w:rsidRPr="00F4446A" w:rsidRDefault="00F4446A">
      <w:pPr>
        <w:spacing w:before="22"/>
        <w:ind w:left="2882" w:right="3576"/>
        <w:jc w:val="center"/>
        <w:rPr>
          <w:rFonts w:ascii="Calibri" w:eastAsia="Calibri" w:hAnsi="Calibri" w:cs="Calibri"/>
          <w:sz w:val="28"/>
          <w:szCs w:val="28"/>
          <w:lang w:val="es-MX"/>
        </w:rPr>
      </w:pPr>
      <w:r w:rsidRPr="00F4446A">
        <w:rPr>
          <w:rFonts w:ascii="Calibri" w:eastAsia="Calibri" w:hAnsi="Calibri" w:cs="Calibri"/>
          <w:b/>
          <w:spacing w:val="2"/>
          <w:sz w:val="28"/>
          <w:szCs w:val="28"/>
          <w:lang w:val="es-MX"/>
        </w:rPr>
        <w:t>F</w:t>
      </w:r>
      <w:r w:rsidRPr="00F4446A">
        <w:rPr>
          <w:rFonts w:ascii="Calibri" w:eastAsia="Calibri" w:hAnsi="Calibri" w:cs="Calibri"/>
          <w:b/>
          <w:sz w:val="28"/>
          <w:szCs w:val="28"/>
          <w:lang w:val="es-MX"/>
        </w:rPr>
        <w:t>I</w:t>
      </w:r>
      <w:r w:rsidRPr="00F4446A">
        <w:rPr>
          <w:rFonts w:ascii="Calibri" w:eastAsia="Calibri" w:hAnsi="Calibri" w:cs="Calibri"/>
          <w:b/>
          <w:spacing w:val="1"/>
          <w:sz w:val="28"/>
          <w:szCs w:val="28"/>
          <w:lang w:val="es-MX"/>
        </w:rPr>
        <w:t>CH</w:t>
      </w:r>
      <w:r w:rsidRPr="00F4446A">
        <w:rPr>
          <w:rFonts w:ascii="Calibri" w:eastAsia="Calibri" w:hAnsi="Calibri" w:cs="Calibri"/>
          <w:b/>
          <w:sz w:val="28"/>
          <w:szCs w:val="28"/>
          <w:lang w:val="es-MX"/>
        </w:rPr>
        <w:t>A</w:t>
      </w:r>
      <w:r w:rsidRPr="00F4446A">
        <w:rPr>
          <w:rFonts w:ascii="Calibri" w:eastAsia="Calibri" w:hAnsi="Calibri" w:cs="Calibri"/>
          <w:b/>
          <w:spacing w:val="36"/>
          <w:sz w:val="28"/>
          <w:szCs w:val="28"/>
          <w:lang w:val="es-MX"/>
        </w:rPr>
        <w:t xml:space="preserve"> </w:t>
      </w:r>
      <w:r w:rsidRPr="00F4446A">
        <w:rPr>
          <w:rFonts w:ascii="Calibri" w:eastAsia="Calibri" w:hAnsi="Calibri" w:cs="Calibri"/>
          <w:b/>
          <w:spacing w:val="6"/>
          <w:w w:val="102"/>
          <w:sz w:val="28"/>
          <w:szCs w:val="28"/>
          <w:lang w:val="es-MX"/>
        </w:rPr>
        <w:t>C</w:t>
      </w:r>
      <w:r w:rsidRPr="00F4446A">
        <w:rPr>
          <w:rFonts w:ascii="Calibri" w:eastAsia="Calibri" w:hAnsi="Calibri" w:cs="Calibri"/>
          <w:b/>
          <w:spacing w:val="4"/>
          <w:w w:val="103"/>
          <w:sz w:val="28"/>
          <w:szCs w:val="28"/>
          <w:lang w:val="es-MX"/>
        </w:rPr>
        <w:t>U</w:t>
      </w:r>
      <w:r w:rsidRPr="00F4446A">
        <w:rPr>
          <w:rFonts w:ascii="Calibri" w:eastAsia="Calibri" w:hAnsi="Calibri" w:cs="Calibri"/>
          <w:b/>
          <w:spacing w:val="6"/>
          <w:w w:val="103"/>
          <w:sz w:val="28"/>
          <w:szCs w:val="28"/>
          <w:lang w:val="es-MX"/>
        </w:rPr>
        <w:t>R</w:t>
      </w:r>
      <w:r w:rsidRPr="00F4446A">
        <w:rPr>
          <w:rFonts w:ascii="Calibri" w:eastAsia="Calibri" w:hAnsi="Calibri" w:cs="Calibri"/>
          <w:b/>
          <w:spacing w:val="1"/>
          <w:w w:val="103"/>
          <w:sz w:val="28"/>
          <w:szCs w:val="28"/>
          <w:lang w:val="es-MX"/>
        </w:rPr>
        <w:t>R</w:t>
      </w:r>
      <w:r w:rsidRPr="00F4446A">
        <w:rPr>
          <w:rFonts w:ascii="Calibri" w:eastAsia="Calibri" w:hAnsi="Calibri" w:cs="Calibri"/>
          <w:b/>
          <w:spacing w:val="4"/>
          <w:w w:val="103"/>
          <w:sz w:val="28"/>
          <w:szCs w:val="28"/>
          <w:lang w:val="es-MX"/>
        </w:rPr>
        <w:t>I</w:t>
      </w:r>
      <w:r w:rsidRPr="00F4446A">
        <w:rPr>
          <w:rFonts w:ascii="Calibri" w:eastAsia="Calibri" w:hAnsi="Calibri" w:cs="Calibri"/>
          <w:b/>
          <w:spacing w:val="6"/>
          <w:w w:val="102"/>
          <w:sz w:val="28"/>
          <w:szCs w:val="28"/>
          <w:lang w:val="es-MX"/>
        </w:rPr>
        <w:t>C</w:t>
      </w:r>
      <w:r w:rsidRPr="00F4446A">
        <w:rPr>
          <w:rFonts w:ascii="Calibri" w:eastAsia="Calibri" w:hAnsi="Calibri" w:cs="Calibri"/>
          <w:b/>
          <w:spacing w:val="4"/>
          <w:w w:val="102"/>
          <w:sz w:val="28"/>
          <w:szCs w:val="28"/>
          <w:lang w:val="es-MX"/>
        </w:rPr>
        <w:t>U</w:t>
      </w:r>
      <w:r w:rsidRPr="00F4446A">
        <w:rPr>
          <w:rFonts w:ascii="Calibri" w:eastAsia="Calibri" w:hAnsi="Calibri" w:cs="Calibri"/>
          <w:b/>
          <w:spacing w:val="3"/>
          <w:w w:val="103"/>
          <w:sz w:val="28"/>
          <w:szCs w:val="28"/>
          <w:lang w:val="es-MX"/>
        </w:rPr>
        <w:t>LA</w:t>
      </w:r>
      <w:r w:rsidRPr="00F4446A">
        <w:rPr>
          <w:rFonts w:ascii="Calibri" w:eastAsia="Calibri" w:hAnsi="Calibri" w:cs="Calibri"/>
          <w:b/>
          <w:w w:val="103"/>
          <w:sz w:val="28"/>
          <w:szCs w:val="28"/>
          <w:lang w:val="es-MX"/>
        </w:rPr>
        <w:t>R</w:t>
      </w:r>
    </w:p>
    <w:p w:rsidR="00183CA8" w:rsidRDefault="00183CA8" w:rsidP="00DB1235">
      <w:pPr>
        <w:ind w:left="2064"/>
        <w:rPr>
          <w:sz w:val="22"/>
          <w:szCs w:val="22"/>
          <w:lang w:val="es-MX"/>
        </w:rPr>
      </w:pPr>
    </w:p>
    <w:p w:rsidR="00216174" w:rsidRPr="00DB1235" w:rsidRDefault="004212B5" w:rsidP="00DB1235">
      <w:pPr>
        <w:ind w:left="2064"/>
        <w:rPr>
          <w:b/>
          <w:sz w:val="22"/>
          <w:lang w:val="es-MX"/>
        </w:rPr>
      </w:pPr>
      <w:r>
        <w:pict>
          <v:group id="_x0000_s1032" style="position:absolute;left:0;text-align:left;margin-left:119.4pt;margin-top:-8.75pt;width:338.65pt;height:26.3pt;z-index:-251660288;mso-position-horizontal-relative:page" coordorigin="2388,-175" coordsize="6773,526">
            <v:shape id="_x0000_s1034" style="position:absolute;left:2407;top:-157;width:6736;height:489" coordorigin="2407,-157" coordsize="6736,489" path="m2407,-75r,326l2409,268r37,52l2489,332r6572,l9117,310r26,-59l9143,-75r-39,-70l9061,-157r-6572,l2433,-135r-26,60xe" fillcolor="#a6a6a6" stroked="f">
              <v:path arrowok="t"/>
            </v:shape>
            <v:shape id="_x0000_s1033" style="position:absolute;left:2407;top:-157;width:6736;height:489" coordorigin="2407,-157" coordsize="6736,489" path="m2407,-75r26,-60l2489,-157r6572,l9121,-131r22,56l9143,251r-26,59l9061,332r-6572,l2429,306r-22,-55l2407,-75xe" filled="f" strokecolor="#385d88" strokeweight="1.86pt">
              <v:path arrowok="t"/>
            </v:shape>
            <w10:wrap anchorx="page"/>
          </v:group>
        </w:pict>
      </w:r>
      <w:r w:rsidR="00183CA8">
        <w:rPr>
          <w:b/>
          <w:color w:val="FFFFFF"/>
          <w:sz w:val="22"/>
          <w:lang w:val="es-MX"/>
        </w:rPr>
        <w:t>DIRECTOR DE COORDINACION DE GABINETE</w:t>
      </w:r>
    </w:p>
    <w:p w:rsidR="00216174" w:rsidRPr="00F4446A" w:rsidRDefault="00216174">
      <w:pPr>
        <w:spacing w:before="1" w:line="220" w:lineRule="exact"/>
        <w:rPr>
          <w:sz w:val="22"/>
          <w:szCs w:val="22"/>
          <w:lang w:val="es-MX"/>
        </w:rPr>
      </w:pPr>
    </w:p>
    <w:p w:rsidR="00216174" w:rsidRPr="00216070" w:rsidRDefault="004212B5">
      <w:pPr>
        <w:ind w:left="3138"/>
        <w:rPr>
          <w:lang w:val="es-MX"/>
        </w:rPr>
      </w:pPr>
      <w:r>
        <w:rPr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2C0B706" wp14:editId="063A1110">
            <wp:simplePos x="0" y="0"/>
            <wp:positionH relativeFrom="margin">
              <wp:posOffset>2022475</wp:posOffset>
            </wp:positionH>
            <wp:positionV relativeFrom="margin">
              <wp:posOffset>1743075</wp:posOffset>
            </wp:positionV>
            <wp:extent cx="1118235" cy="1079500"/>
            <wp:effectExtent l="0" t="0" r="5715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4-13 at 3.33.48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B77" w:rsidRPr="00216070" w:rsidRDefault="00563B77">
      <w:pPr>
        <w:ind w:left="3138"/>
        <w:rPr>
          <w:lang w:val="es-MX"/>
        </w:rPr>
      </w:pPr>
    </w:p>
    <w:p w:rsidR="00563B77" w:rsidRPr="00216070" w:rsidRDefault="00563B77">
      <w:pPr>
        <w:ind w:left="3138"/>
        <w:rPr>
          <w:lang w:val="es-MX"/>
        </w:rPr>
      </w:pPr>
    </w:p>
    <w:p w:rsidR="00563B77" w:rsidRPr="00216070" w:rsidRDefault="00563B77">
      <w:pPr>
        <w:ind w:left="3138"/>
        <w:rPr>
          <w:lang w:val="es-MX"/>
        </w:rPr>
      </w:pPr>
    </w:p>
    <w:p w:rsidR="00563B77" w:rsidRPr="00216070" w:rsidRDefault="00563B77">
      <w:pPr>
        <w:ind w:left="3138"/>
        <w:rPr>
          <w:lang w:val="es-MX"/>
        </w:rPr>
      </w:pPr>
    </w:p>
    <w:p w:rsidR="00563B77" w:rsidRPr="00216070" w:rsidRDefault="00563B77">
      <w:pPr>
        <w:ind w:left="3138"/>
        <w:rPr>
          <w:lang w:val="es-MX"/>
        </w:rPr>
      </w:pPr>
    </w:p>
    <w:p w:rsidR="00563B77" w:rsidRPr="00216070" w:rsidRDefault="00563B77">
      <w:pPr>
        <w:ind w:left="3138"/>
        <w:rPr>
          <w:lang w:val="es-MX"/>
        </w:rPr>
      </w:pPr>
    </w:p>
    <w:p w:rsidR="00216174" w:rsidRPr="00216070" w:rsidRDefault="00216174">
      <w:pPr>
        <w:spacing w:before="1" w:line="180" w:lineRule="exact"/>
        <w:rPr>
          <w:sz w:val="18"/>
          <w:szCs w:val="18"/>
          <w:lang w:val="es-MX"/>
        </w:rPr>
      </w:pPr>
    </w:p>
    <w:p w:rsidR="00216174" w:rsidRPr="00216070" w:rsidRDefault="00216174">
      <w:pPr>
        <w:spacing w:line="200" w:lineRule="exact"/>
        <w:rPr>
          <w:lang w:val="es-MX"/>
        </w:rPr>
      </w:pPr>
    </w:p>
    <w:p w:rsidR="00216174" w:rsidRPr="00F4446A" w:rsidRDefault="00183CA8" w:rsidP="00942EFF">
      <w:pPr>
        <w:ind w:left="1678" w:right="2457"/>
        <w:jc w:val="center"/>
        <w:rPr>
          <w:sz w:val="12"/>
          <w:szCs w:val="12"/>
          <w:lang w:val="es-MX"/>
        </w:rPr>
      </w:pPr>
      <w:r>
        <w:rPr>
          <w:rFonts w:ascii="Calibri" w:eastAsia="Calibri" w:hAnsi="Calibri" w:cs="Calibri"/>
          <w:sz w:val="33"/>
          <w:szCs w:val="33"/>
          <w:lang w:val="es-MX"/>
        </w:rPr>
        <w:t xml:space="preserve">DRA. MARIA LORENA GUTIERREZ </w:t>
      </w:r>
      <w:bookmarkStart w:id="0" w:name="_GoBack"/>
      <w:bookmarkEnd w:id="0"/>
      <w:r>
        <w:rPr>
          <w:rFonts w:ascii="Calibri" w:eastAsia="Calibri" w:hAnsi="Calibri" w:cs="Calibri"/>
          <w:sz w:val="33"/>
          <w:szCs w:val="33"/>
          <w:lang w:val="es-MX"/>
        </w:rPr>
        <w:t>FABIAN</w:t>
      </w:r>
    </w:p>
    <w:p w:rsidR="00216174" w:rsidRPr="00F4446A" w:rsidRDefault="004212B5">
      <w:pPr>
        <w:ind w:left="2663" w:right="3409"/>
        <w:jc w:val="center"/>
        <w:rPr>
          <w:rFonts w:ascii="Calibri" w:eastAsia="Calibri" w:hAnsi="Calibri" w:cs="Calibri"/>
          <w:sz w:val="26"/>
          <w:szCs w:val="26"/>
          <w:lang w:val="es-MX"/>
        </w:rPr>
      </w:pPr>
      <w:r>
        <w:pict>
          <v:group id="_x0000_s1028" style="position:absolute;left:0;text-align:left;margin-left:191.2pt;margin-top:-3.55pt;width:198.05pt;height:23.5pt;z-index:-251659264;mso-position-horizontal-relative:page" coordorigin="3824,-71" coordsize="3961,470">
            <v:shape id="_x0000_s1030" style="position:absolute;left:3843;top:-52;width:3924;height:433" coordorigin="3843,-52" coordsize="3924,433" path="m3843,20r,291l3874,367r41,14l7697,381r56,-31l7767,308r,-290l7736,-38r-41,-14l3913,-52r-56,30l3843,20xe" fillcolor="#4f81bb" stroked="f">
              <v:path arrowok="t"/>
            </v:shape>
            <v:shape id="_x0000_s1029" style="position:absolute;left:3843;top:-52;width:3924;height:433" coordorigin="3843,-52" coordsize="3924,433" path="m3843,20r4,-22l3857,-22r15,-15l3891,-47r22,-5l3915,-52r3780,l7717,-48r19,10l7752,-23r10,19l7767,18r,2l7767,308r-4,23l7753,350r-15,16l7719,376r-22,5l7695,381r-3780,l3893,377r-19,-10l3858,352r-10,-19l3843,311r,-3l3843,20xe" filled="f" strokecolor="#385d88" strokeweight="1.86pt">
              <v:path arrowok="t"/>
            </v:shape>
            <w10:wrap anchorx="page"/>
          </v:group>
        </w:pict>
      </w:r>
      <w:r w:rsidR="00F4446A" w:rsidRPr="00F4446A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F</w:t>
      </w:r>
      <w:r w:rsidR="00F4446A" w:rsidRPr="00F4446A">
        <w:rPr>
          <w:rFonts w:ascii="Calibri" w:eastAsia="Calibri" w:hAnsi="Calibri" w:cs="Calibri"/>
          <w:b/>
          <w:color w:val="FFFFFF"/>
          <w:spacing w:val="2"/>
          <w:sz w:val="26"/>
          <w:szCs w:val="26"/>
          <w:lang w:val="es-MX"/>
        </w:rPr>
        <w:t>O</w:t>
      </w:r>
      <w:r w:rsidR="00F4446A" w:rsidRPr="00F4446A">
        <w:rPr>
          <w:rFonts w:ascii="Calibri" w:eastAsia="Calibri" w:hAnsi="Calibri" w:cs="Calibri"/>
          <w:b/>
          <w:color w:val="FFFFFF"/>
          <w:spacing w:val="-2"/>
          <w:sz w:val="26"/>
          <w:szCs w:val="26"/>
          <w:lang w:val="es-MX"/>
        </w:rPr>
        <w:t>R</w:t>
      </w:r>
      <w:r w:rsidR="00F4446A" w:rsidRPr="00F4446A">
        <w:rPr>
          <w:rFonts w:ascii="Calibri" w:eastAsia="Calibri" w:hAnsi="Calibri" w:cs="Calibri"/>
          <w:b/>
          <w:color w:val="FFFFFF"/>
          <w:spacing w:val="-1"/>
          <w:sz w:val="26"/>
          <w:szCs w:val="26"/>
          <w:lang w:val="es-MX"/>
        </w:rPr>
        <w:t>M</w:t>
      </w:r>
      <w:r w:rsidR="00F4446A" w:rsidRPr="00F4446A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A</w:t>
      </w:r>
      <w:r w:rsidR="00F4446A" w:rsidRPr="00F4446A">
        <w:rPr>
          <w:rFonts w:ascii="Calibri" w:eastAsia="Calibri" w:hAnsi="Calibri" w:cs="Calibri"/>
          <w:b/>
          <w:color w:val="FFFFFF"/>
          <w:spacing w:val="2"/>
          <w:sz w:val="26"/>
          <w:szCs w:val="26"/>
          <w:lang w:val="es-MX"/>
        </w:rPr>
        <w:t>C</w:t>
      </w:r>
      <w:r w:rsidR="00F4446A" w:rsidRPr="00F4446A">
        <w:rPr>
          <w:rFonts w:ascii="Calibri" w:eastAsia="Calibri" w:hAnsi="Calibri" w:cs="Calibri"/>
          <w:b/>
          <w:color w:val="FFFFFF"/>
          <w:spacing w:val="-2"/>
          <w:sz w:val="26"/>
          <w:szCs w:val="26"/>
          <w:lang w:val="es-MX"/>
        </w:rPr>
        <w:t>I</w:t>
      </w:r>
      <w:r w:rsidR="00F4446A" w:rsidRPr="00F4446A">
        <w:rPr>
          <w:rFonts w:ascii="Calibri" w:eastAsia="Calibri" w:hAnsi="Calibri" w:cs="Calibri"/>
          <w:b/>
          <w:color w:val="FFFFFF"/>
          <w:spacing w:val="2"/>
          <w:sz w:val="26"/>
          <w:szCs w:val="26"/>
          <w:lang w:val="es-MX"/>
        </w:rPr>
        <w:t>O</w:t>
      </w:r>
      <w:r w:rsidR="00F4446A" w:rsidRPr="00F4446A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N</w:t>
      </w:r>
      <w:r w:rsidR="00F4446A" w:rsidRPr="00F4446A">
        <w:rPr>
          <w:rFonts w:ascii="Calibri" w:eastAsia="Calibri" w:hAnsi="Calibri" w:cs="Calibri"/>
          <w:b/>
          <w:color w:val="FFFFFF"/>
          <w:spacing w:val="-16"/>
          <w:sz w:val="26"/>
          <w:szCs w:val="26"/>
          <w:lang w:val="es-MX"/>
        </w:rPr>
        <w:t xml:space="preserve"> </w:t>
      </w:r>
      <w:r w:rsidR="00F4446A" w:rsidRPr="00F4446A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A</w:t>
      </w:r>
      <w:r w:rsidR="00F4446A" w:rsidRPr="00F4446A">
        <w:rPr>
          <w:rFonts w:ascii="Calibri" w:eastAsia="Calibri" w:hAnsi="Calibri" w:cs="Calibri"/>
          <w:b/>
          <w:color w:val="FFFFFF"/>
          <w:spacing w:val="2"/>
          <w:w w:val="99"/>
          <w:sz w:val="26"/>
          <w:szCs w:val="26"/>
          <w:lang w:val="es-MX"/>
        </w:rPr>
        <w:t>CA</w:t>
      </w:r>
      <w:r w:rsidR="00F4446A" w:rsidRPr="00F4446A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D</w:t>
      </w:r>
      <w:r w:rsidR="00F4446A" w:rsidRPr="00F4446A">
        <w:rPr>
          <w:rFonts w:ascii="Calibri" w:eastAsia="Calibri" w:hAnsi="Calibri" w:cs="Calibri"/>
          <w:b/>
          <w:color w:val="FFFFFF"/>
          <w:spacing w:val="-2"/>
          <w:w w:val="99"/>
          <w:sz w:val="26"/>
          <w:szCs w:val="26"/>
          <w:lang w:val="es-MX"/>
        </w:rPr>
        <w:t>E</w:t>
      </w:r>
      <w:r w:rsidR="00F4446A" w:rsidRPr="00F4446A">
        <w:rPr>
          <w:rFonts w:ascii="Calibri" w:eastAsia="Calibri" w:hAnsi="Calibri" w:cs="Calibri"/>
          <w:b/>
          <w:color w:val="FFFFFF"/>
          <w:spacing w:val="-1"/>
          <w:w w:val="99"/>
          <w:sz w:val="26"/>
          <w:szCs w:val="26"/>
          <w:lang w:val="es-MX"/>
        </w:rPr>
        <w:t>M</w:t>
      </w:r>
      <w:r w:rsidR="00F4446A" w:rsidRPr="00F4446A">
        <w:rPr>
          <w:rFonts w:ascii="Calibri" w:eastAsia="Calibri" w:hAnsi="Calibri" w:cs="Calibri"/>
          <w:b/>
          <w:color w:val="FFFFFF"/>
          <w:spacing w:val="-2"/>
          <w:w w:val="99"/>
          <w:sz w:val="26"/>
          <w:szCs w:val="26"/>
          <w:lang w:val="es-MX"/>
        </w:rPr>
        <w:t>I</w:t>
      </w:r>
      <w:r w:rsidR="00F4446A" w:rsidRPr="00F4446A">
        <w:rPr>
          <w:rFonts w:ascii="Calibri" w:eastAsia="Calibri" w:hAnsi="Calibri" w:cs="Calibri"/>
          <w:b/>
          <w:color w:val="FFFFFF"/>
          <w:spacing w:val="2"/>
          <w:w w:val="99"/>
          <w:sz w:val="26"/>
          <w:szCs w:val="26"/>
          <w:lang w:val="es-MX"/>
        </w:rPr>
        <w:t>C</w:t>
      </w:r>
      <w:r w:rsidR="00F4446A" w:rsidRPr="00F4446A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A</w:t>
      </w:r>
    </w:p>
    <w:p w:rsidR="00216174" w:rsidRPr="00F4446A" w:rsidRDefault="00216174">
      <w:pPr>
        <w:spacing w:before="3" w:line="140" w:lineRule="exact"/>
        <w:rPr>
          <w:sz w:val="15"/>
          <w:szCs w:val="15"/>
          <w:lang w:val="es-MX"/>
        </w:rPr>
      </w:pPr>
    </w:p>
    <w:p w:rsidR="00216174" w:rsidRPr="00F4446A" w:rsidRDefault="004212B5">
      <w:pPr>
        <w:spacing w:line="200" w:lineRule="exact"/>
        <w:rPr>
          <w:lang w:val="es-MX"/>
        </w:rPr>
      </w:pPr>
      <w:r>
        <w:pict>
          <v:group id="_x0000_s1026" style="position:absolute;margin-left:102.65pt;margin-top:2.85pt;width:371.2pt;height:80.5pt;z-index:-251658240;mso-position-horizontal-relative:page" coordorigin="2420,-361" coordsize="6738,1167">
            <v:shape id="_x0000_s1027" style="position:absolute;left:2420;top:-361;width:6738;height:1167" coordorigin="2420,-361" coordsize="6738,1167" path="m2420,-167r2,-23l2426,-212r6,-22l2441,-254r11,-19l2465,-290r14,-16l2496,-321r18,-12l2533,-343r20,-8l2575,-357r22,-4l2615,-361r6349,l8987,-360r22,4l9030,-350r21,9l9070,-330r17,13l9103,-303r14,17l9130,-268r10,19l9148,-229r6,22l9158,-184r,17l9158,611r-11,67l9114,735r-49,42l9004,802r-40,4l2615,806r-67,-12l2492,762r-43,-49l2425,652r-5,-41l2420,-167xe" filled="f" strokecolor="#385d88" strokeweight="1.86pt">
              <v:path arrowok="t"/>
            </v:shape>
            <w10:wrap anchorx="page"/>
          </v:group>
        </w:pict>
      </w:r>
    </w:p>
    <w:p w:rsidR="00216174" w:rsidRPr="00F4446A" w:rsidRDefault="00183CA8">
      <w:pPr>
        <w:ind w:left="935"/>
        <w:rPr>
          <w:rFonts w:ascii="Arial" w:eastAsia="Arial" w:hAnsi="Arial" w:cs="Arial"/>
          <w:sz w:val="19"/>
          <w:szCs w:val="19"/>
          <w:lang w:val="es-MX"/>
        </w:rPr>
      </w:pPr>
      <w:r>
        <w:rPr>
          <w:rFonts w:ascii="Arial" w:eastAsia="Arial" w:hAnsi="Arial" w:cs="Arial"/>
          <w:b/>
          <w:spacing w:val="-2"/>
          <w:sz w:val="19"/>
          <w:szCs w:val="19"/>
          <w:lang w:val="es-MX"/>
        </w:rPr>
        <w:t>Médico Cirujano Partero</w:t>
      </w:r>
    </w:p>
    <w:p w:rsidR="00216174" w:rsidRDefault="009F6A45" w:rsidP="009F6A45">
      <w:pPr>
        <w:spacing w:before="16"/>
        <w:ind w:left="892"/>
        <w:rPr>
          <w:rFonts w:ascii="Arial" w:eastAsia="Arial" w:hAnsi="Arial" w:cs="Arial"/>
          <w:b/>
          <w:spacing w:val="1"/>
          <w:sz w:val="19"/>
          <w:szCs w:val="19"/>
          <w:lang w:val="es-MX"/>
        </w:rPr>
      </w:pPr>
      <w:r>
        <w:rPr>
          <w:rFonts w:ascii="Arial" w:eastAsia="Arial" w:hAnsi="Arial" w:cs="Arial"/>
          <w:b/>
          <w:spacing w:val="1"/>
          <w:sz w:val="19"/>
          <w:szCs w:val="19"/>
          <w:lang w:val="es-MX"/>
        </w:rPr>
        <w:t xml:space="preserve">Educación Superior: Facultad de Medicina, Universidad de Guadalajara, </w:t>
      </w:r>
    </w:p>
    <w:p w:rsidR="009F6A45" w:rsidRDefault="009F6A45" w:rsidP="009F6A45">
      <w:pPr>
        <w:spacing w:before="16"/>
        <w:ind w:left="892"/>
        <w:rPr>
          <w:rFonts w:ascii="Arial" w:eastAsia="Arial" w:hAnsi="Arial" w:cs="Arial"/>
          <w:b/>
          <w:spacing w:val="1"/>
          <w:sz w:val="19"/>
          <w:szCs w:val="19"/>
          <w:lang w:val="es-MX"/>
        </w:rPr>
      </w:pPr>
      <w:r>
        <w:rPr>
          <w:rFonts w:ascii="Arial" w:eastAsia="Arial" w:hAnsi="Arial" w:cs="Arial"/>
          <w:b/>
          <w:spacing w:val="1"/>
          <w:sz w:val="19"/>
          <w:szCs w:val="19"/>
          <w:lang w:val="es-MX"/>
        </w:rPr>
        <w:t>De 1980 a 1986.</w:t>
      </w:r>
    </w:p>
    <w:p w:rsidR="009F6A45" w:rsidRDefault="009F6A45" w:rsidP="009F6A45">
      <w:pPr>
        <w:spacing w:before="16"/>
        <w:ind w:left="892"/>
        <w:rPr>
          <w:rFonts w:ascii="Arial" w:eastAsia="Arial" w:hAnsi="Arial" w:cs="Arial"/>
          <w:b/>
          <w:spacing w:val="1"/>
          <w:sz w:val="19"/>
          <w:szCs w:val="19"/>
          <w:lang w:val="es-MX"/>
        </w:rPr>
      </w:pPr>
      <w:r>
        <w:rPr>
          <w:rFonts w:ascii="Arial" w:eastAsia="Arial" w:hAnsi="Arial" w:cs="Arial"/>
          <w:b/>
          <w:spacing w:val="1"/>
          <w:sz w:val="19"/>
          <w:szCs w:val="19"/>
          <w:lang w:val="es-MX"/>
        </w:rPr>
        <w:t>Post Grado: Especialidad en Gineco-Obstetricia</w:t>
      </w:r>
    </w:p>
    <w:p w:rsidR="009F6A45" w:rsidRPr="009F6A45" w:rsidRDefault="009F6A45" w:rsidP="009F6A45">
      <w:pPr>
        <w:spacing w:before="16"/>
        <w:ind w:left="892"/>
        <w:rPr>
          <w:rFonts w:ascii="Arial" w:eastAsia="Arial" w:hAnsi="Arial" w:cs="Arial"/>
          <w:b/>
          <w:sz w:val="19"/>
          <w:szCs w:val="19"/>
          <w:lang w:val="es-MX"/>
        </w:rPr>
      </w:pPr>
      <w:r w:rsidRPr="009F6A45">
        <w:rPr>
          <w:rFonts w:ascii="Arial" w:eastAsia="Arial" w:hAnsi="Arial" w:cs="Arial"/>
          <w:b/>
          <w:sz w:val="19"/>
          <w:szCs w:val="19"/>
          <w:lang w:val="es-MX"/>
        </w:rPr>
        <w:t>Hospital Valentín Gómez Farías ISSSTE, Zapopan, Jalisco, de 1989 a 1992.</w:t>
      </w:r>
    </w:p>
    <w:p w:rsidR="00B7377E" w:rsidRDefault="00B7377E">
      <w:pPr>
        <w:spacing w:before="3" w:line="160" w:lineRule="exact"/>
        <w:rPr>
          <w:rFonts w:ascii="Calibri" w:eastAsia="Calibri" w:hAnsi="Calibri" w:cs="Calibri"/>
          <w:b/>
          <w:spacing w:val="-2"/>
          <w:sz w:val="22"/>
          <w:szCs w:val="22"/>
          <w:lang w:val="es-MX"/>
        </w:rPr>
      </w:pPr>
    </w:p>
    <w:p w:rsidR="00B7377E" w:rsidRPr="00F4446A" w:rsidRDefault="00B7377E">
      <w:pPr>
        <w:spacing w:before="3" w:line="160" w:lineRule="exact"/>
        <w:rPr>
          <w:sz w:val="16"/>
          <w:szCs w:val="16"/>
          <w:lang w:val="es-MX"/>
        </w:rPr>
      </w:pPr>
    </w:p>
    <w:p w:rsidR="00216174" w:rsidRPr="00F4446A" w:rsidRDefault="00216174">
      <w:pPr>
        <w:spacing w:line="200" w:lineRule="exact"/>
        <w:rPr>
          <w:lang w:val="es-MX"/>
        </w:rPr>
      </w:pPr>
    </w:p>
    <w:p w:rsidR="009638D3" w:rsidRDefault="009638D3" w:rsidP="00F146A2">
      <w:pPr>
        <w:tabs>
          <w:tab w:val="left" w:pos="709"/>
          <w:tab w:val="left" w:pos="3119"/>
        </w:tabs>
        <w:spacing w:line="200" w:lineRule="exact"/>
        <w:rPr>
          <w:lang w:val="es-MX"/>
        </w:rPr>
      </w:pPr>
    </w:p>
    <w:p w:rsidR="00216174" w:rsidRPr="00F4446A" w:rsidRDefault="004212B5" w:rsidP="00F146A2">
      <w:pPr>
        <w:tabs>
          <w:tab w:val="left" w:pos="709"/>
          <w:tab w:val="left" w:pos="3119"/>
        </w:tabs>
        <w:spacing w:line="200" w:lineRule="exact"/>
        <w:rPr>
          <w:lang w:val="es-MX"/>
        </w:rPr>
      </w:pPr>
      <w:r>
        <w:pict>
          <v:group id="_x0000_s1036" style="position:absolute;margin-left:80.05pt;margin-top:398.95pt;width:464.45pt;height:271.55pt;z-index:-251657216;mso-position-horizontal-relative:page;mso-position-vertical-relative:page" coordorigin="1607,7195" coordsize="9150,3932">
            <v:shape id="_x0000_s1039" style="position:absolute;left:3814;top:7214;width:3921;height:623" coordorigin="3814,7214" coordsize="3921,623" path="m3814,7318r,415l3815,7741r25,60l3896,7834r22,3l7632,7837r68,-26l7733,7756r2,-23l7735,7318r-25,-68l7654,7217r-22,-3l3918,7214r-68,26l3817,7295r-3,23xe" fillcolor="#4f81bb" stroked="f">
              <v:path arrowok="t"/>
            </v:shape>
            <v:shape id="_x0000_s1038" style="position:absolute;left:3814;top:7214;width:3921;height:623" coordorigin="3814,7214" coordsize="3921,623" path="m3814,7318r3,-23l3824,7274r11,-18l3850,7240r18,-13l3888,7219r22,-5l3918,7214r3714,l7654,7217r21,7l7694,7235r16,15l7722,7268r9,20l7735,7310r,8l7735,7733r-2,23l7726,7777r-11,19l7700,7811r-18,13l7662,7833r-23,4l7632,7837r-3714,l3896,7834r-21,-7l3856,7816r-16,-15l3827,7783r-8,-20l3815,7741r-1,-8l3814,7318xe" filled="f" strokecolor="#385d88" strokeweight="1.86pt">
              <v:path arrowok="t"/>
            </v:shape>
            <v:shape id="_x0000_s1037" style="position:absolute;left:1626;top:7856;width:9113;height:3253" coordorigin="1626,7856" coordsize="9113,3253" path="m1626,8398r15,-88l1686,8227r73,-78l1856,8078r57,-33l1975,8015r68,-28l2114,7961r77,-24l2271,7917r83,-18l2442,7884r90,-12l2625,7863r95,-5l2819,7856r6728,l9644,7858r96,5l9833,7872r91,12l10011,7899r84,18l10175,7937r76,24l10323,7987r67,28l10453,8045r57,33l10560,8113r86,74l10705,8268r31,86l10739,8398r,2169l10724,10655r-45,83l10606,10816r-96,71l10453,10920r-63,30l10323,10978r-72,26l10175,11028r-80,21l10011,11067r-87,15l9833,11093r-93,9l9644,11107r-97,2l2819,11109r-99,-2l2625,11102r-93,-9l2442,11082r-88,-15l2271,11049r-80,-21l2114,11004r-71,-26l1975,10950r-62,-30l1856,10887r-51,-35l1719,10778r-59,-81l1629,10611r-3,-44l1626,8398xe" filled="f" strokecolor="#385d88" strokeweight="1.86pt">
              <v:path arrowok="t"/>
            </v:shape>
            <w10:wrap anchorx="page" anchory="page"/>
          </v:group>
        </w:pict>
      </w:r>
    </w:p>
    <w:p w:rsidR="00216174" w:rsidRPr="00F4446A" w:rsidRDefault="00F4446A">
      <w:pPr>
        <w:ind w:left="2779" w:right="3596"/>
        <w:jc w:val="center"/>
        <w:rPr>
          <w:rFonts w:ascii="Calibri" w:eastAsia="Calibri" w:hAnsi="Calibri" w:cs="Calibri"/>
          <w:sz w:val="26"/>
          <w:szCs w:val="26"/>
          <w:lang w:val="es-MX"/>
        </w:rPr>
      </w:pPr>
      <w:r w:rsidRPr="00F4446A">
        <w:rPr>
          <w:rFonts w:ascii="Calibri" w:eastAsia="Calibri" w:hAnsi="Calibri" w:cs="Calibri"/>
          <w:b/>
          <w:color w:val="FFFFFF"/>
          <w:spacing w:val="-2"/>
          <w:sz w:val="26"/>
          <w:szCs w:val="26"/>
          <w:lang w:val="es-MX"/>
        </w:rPr>
        <w:t>E</w:t>
      </w:r>
      <w:r w:rsidRPr="00F4446A">
        <w:rPr>
          <w:rFonts w:ascii="Calibri" w:eastAsia="Calibri" w:hAnsi="Calibri" w:cs="Calibri"/>
          <w:b/>
          <w:color w:val="FFFFFF"/>
          <w:spacing w:val="1"/>
          <w:sz w:val="26"/>
          <w:szCs w:val="26"/>
          <w:lang w:val="es-MX"/>
        </w:rPr>
        <w:t>XP</w:t>
      </w:r>
      <w:r w:rsidRPr="00F4446A">
        <w:rPr>
          <w:rFonts w:ascii="Calibri" w:eastAsia="Calibri" w:hAnsi="Calibri" w:cs="Calibri"/>
          <w:b/>
          <w:color w:val="FFFFFF"/>
          <w:spacing w:val="-2"/>
          <w:sz w:val="26"/>
          <w:szCs w:val="26"/>
          <w:lang w:val="es-MX"/>
        </w:rPr>
        <w:t>ERIE</w:t>
      </w:r>
      <w:r w:rsidRPr="00F4446A">
        <w:rPr>
          <w:rFonts w:ascii="Calibri" w:eastAsia="Calibri" w:hAnsi="Calibri" w:cs="Calibri"/>
          <w:b/>
          <w:color w:val="FFFFFF"/>
          <w:spacing w:val="2"/>
          <w:sz w:val="26"/>
          <w:szCs w:val="26"/>
          <w:lang w:val="es-MX"/>
        </w:rPr>
        <w:t>NC</w:t>
      </w:r>
      <w:r w:rsidRPr="00F4446A">
        <w:rPr>
          <w:rFonts w:ascii="Calibri" w:eastAsia="Calibri" w:hAnsi="Calibri" w:cs="Calibri"/>
          <w:b/>
          <w:color w:val="FFFFFF"/>
          <w:spacing w:val="-2"/>
          <w:sz w:val="26"/>
          <w:szCs w:val="26"/>
          <w:lang w:val="es-MX"/>
        </w:rPr>
        <w:t>I</w:t>
      </w:r>
      <w:r w:rsidRPr="00F4446A">
        <w:rPr>
          <w:rFonts w:ascii="Calibri" w:eastAsia="Calibri" w:hAnsi="Calibri" w:cs="Calibri"/>
          <w:b/>
          <w:color w:val="FFFFFF"/>
          <w:sz w:val="26"/>
          <w:szCs w:val="26"/>
          <w:lang w:val="es-MX"/>
        </w:rPr>
        <w:t>A</w:t>
      </w:r>
      <w:r w:rsidRPr="00F4446A">
        <w:rPr>
          <w:rFonts w:ascii="Calibri" w:eastAsia="Calibri" w:hAnsi="Calibri" w:cs="Calibri"/>
          <w:b/>
          <w:color w:val="FFFFFF"/>
          <w:spacing w:val="-14"/>
          <w:sz w:val="26"/>
          <w:szCs w:val="26"/>
          <w:lang w:val="es-MX"/>
        </w:rPr>
        <w:t xml:space="preserve"> </w:t>
      </w:r>
      <w:r w:rsidRPr="00F4446A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LA</w:t>
      </w:r>
      <w:r w:rsidRPr="00F4446A">
        <w:rPr>
          <w:rFonts w:ascii="Calibri" w:eastAsia="Calibri" w:hAnsi="Calibri" w:cs="Calibri"/>
          <w:b/>
          <w:color w:val="FFFFFF"/>
          <w:spacing w:val="-1"/>
          <w:w w:val="99"/>
          <w:sz w:val="26"/>
          <w:szCs w:val="26"/>
          <w:lang w:val="es-MX"/>
        </w:rPr>
        <w:t>B</w:t>
      </w:r>
      <w:r w:rsidRPr="00F4446A">
        <w:rPr>
          <w:rFonts w:ascii="Calibri" w:eastAsia="Calibri" w:hAnsi="Calibri" w:cs="Calibri"/>
          <w:b/>
          <w:color w:val="FFFFFF"/>
          <w:spacing w:val="2"/>
          <w:w w:val="99"/>
          <w:sz w:val="26"/>
          <w:szCs w:val="26"/>
          <w:lang w:val="es-MX"/>
        </w:rPr>
        <w:t>O</w:t>
      </w:r>
      <w:r w:rsidRPr="00F4446A">
        <w:rPr>
          <w:rFonts w:ascii="Calibri" w:eastAsia="Calibri" w:hAnsi="Calibri" w:cs="Calibri"/>
          <w:b/>
          <w:color w:val="FFFFFF"/>
          <w:spacing w:val="-2"/>
          <w:w w:val="99"/>
          <w:sz w:val="26"/>
          <w:szCs w:val="26"/>
          <w:lang w:val="es-MX"/>
        </w:rPr>
        <w:t>R</w:t>
      </w:r>
      <w:r w:rsidRPr="00F4446A">
        <w:rPr>
          <w:rFonts w:ascii="Calibri" w:eastAsia="Calibri" w:hAnsi="Calibri" w:cs="Calibri"/>
          <w:b/>
          <w:color w:val="FFFFFF"/>
          <w:spacing w:val="1"/>
          <w:w w:val="99"/>
          <w:sz w:val="26"/>
          <w:szCs w:val="26"/>
          <w:lang w:val="es-MX"/>
        </w:rPr>
        <w:t>A</w:t>
      </w:r>
      <w:r w:rsidRPr="00F4446A">
        <w:rPr>
          <w:rFonts w:ascii="Calibri" w:eastAsia="Calibri" w:hAnsi="Calibri" w:cs="Calibri"/>
          <w:b/>
          <w:color w:val="FFFFFF"/>
          <w:w w:val="99"/>
          <w:sz w:val="26"/>
          <w:szCs w:val="26"/>
          <w:lang w:val="es-MX"/>
        </w:rPr>
        <w:t>L</w:t>
      </w:r>
    </w:p>
    <w:p w:rsidR="00D94737" w:rsidRDefault="00D94737" w:rsidP="00B7377E">
      <w:pPr>
        <w:pStyle w:val="Prrafodelista"/>
        <w:tabs>
          <w:tab w:val="left" w:pos="1060"/>
        </w:tabs>
        <w:spacing w:line="200" w:lineRule="exact"/>
        <w:ind w:right="86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9F6A45" w:rsidRDefault="009F6A45" w:rsidP="00B7377E">
      <w:pPr>
        <w:pStyle w:val="Prrafodelista"/>
        <w:tabs>
          <w:tab w:val="left" w:pos="1060"/>
        </w:tabs>
        <w:spacing w:line="200" w:lineRule="exact"/>
        <w:ind w:right="86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9F6A45" w:rsidRDefault="00AD73F2" w:rsidP="00F146A2">
      <w:pPr>
        <w:pStyle w:val="Prrafodelista"/>
        <w:numPr>
          <w:ilvl w:val="0"/>
          <w:numId w:val="3"/>
        </w:numPr>
        <w:tabs>
          <w:tab w:val="left" w:pos="709"/>
        </w:tabs>
        <w:spacing w:line="200" w:lineRule="exact"/>
        <w:ind w:left="1134" w:right="86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>
        <w:rPr>
          <w:rFonts w:ascii="Arial" w:eastAsia="Arial" w:hAnsi="Arial" w:cs="Arial"/>
          <w:b/>
          <w:sz w:val="18"/>
          <w:szCs w:val="18"/>
          <w:lang w:val="es-MX"/>
        </w:rPr>
        <w:t>Médico</w:t>
      </w:r>
      <w:r w:rsidR="000E7CDF">
        <w:rPr>
          <w:rFonts w:ascii="Arial" w:eastAsia="Arial" w:hAnsi="Arial" w:cs="Arial"/>
          <w:b/>
          <w:sz w:val="18"/>
          <w:szCs w:val="18"/>
          <w:lang w:val="es-MX"/>
        </w:rPr>
        <w:t xml:space="preserve"> Especialista Suplente, Hospital Regional </w:t>
      </w:r>
      <w:r>
        <w:rPr>
          <w:rFonts w:ascii="Arial" w:eastAsia="Arial" w:hAnsi="Arial" w:cs="Arial"/>
          <w:b/>
          <w:sz w:val="18"/>
          <w:szCs w:val="18"/>
          <w:lang w:val="es-MX"/>
        </w:rPr>
        <w:t>Valentín</w:t>
      </w:r>
      <w:r w:rsidR="000E7CDF">
        <w:rPr>
          <w:rFonts w:ascii="Arial" w:eastAsia="Arial" w:hAnsi="Arial" w:cs="Arial"/>
          <w:b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es-MX"/>
        </w:rPr>
        <w:t>Gómez</w:t>
      </w:r>
      <w:r w:rsidR="000E7CDF">
        <w:rPr>
          <w:rFonts w:ascii="Arial" w:eastAsia="Arial" w:hAnsi="Arial" w:cs="Arial"/>
          <w:b/>
          <w:sz w:val="18"/>
          <w:szCs w:val="18"/>
          <w:lang w:val="es-MX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lang w:val="es-MX"/>
        </w:rPr>
        <w:t>Farías</w:t>
      </w:r>
      <w:r w:rsidR="000E7CDF">
        <w:rPr>
          <w:rFonts w:ascii="Arial" w:eastAsia="Arial" w:hAnsi="Arial" w:cs="Arial"/>
          <w:b/>
          <w:sz w:val="18"/>
          <w:szCs w:val="18"/>
          <w:lang w:val="es-MX"/>
        </w:rPr>
        <w:t>. ISSSTE, Jalisco de 1992 a 1993.</w:t>
      </w:r>
    </w:p>
    <w:p w:rsidR="000E7CDF" w:rsidRDefault="00AD73F2" w:rsidP="00F146A2">
      <w:pPr>
        <w:pStyle w:val="Prrafodelista"/>
        <w:numPr>
          <w:ilvl w:val="0"/>
          <w:numId w:val="3"/>
        </w:numPr>
        <w:tabs>
          <w:tab w:val="left" w:pos="709"/>
        </w:tabs>
        <w:spacing w:line="200" w:lineRule="exact"/>
        <w:ind w:left="1134" w:right="86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>
        <w:rPr>
          <w:rFonts w:ascii="Arial" w:eastAsia="Arial" w:hAnsi="Arial" w:cs="Arial"/>
          <w:b/>
          <w:sz w:val="18"/>
          <w:szCs w:val="18"/>
          <w:lang w:val="es-MX"/>
        </w:rPr>
        <w:t>Médico</w:t>
      </w:r>
      <w:r w:rsidR="000E7CDF">
        <w:rPr>
          <w:rFonts w:ascii="Arial" w:eastAsia="Arial" w:hAnsi="Arial" w:cs="Arial"/>
          <w:b/>
          <w:sz w:val="18"/>
          <w:szCs w:val="18"/>
          <w:lang w:val="es-MX"/>
        </w:rPr>
        <w:t xml:space="preserve"> especialista suplente, </w:t>
      </w:r>
      <w:r>
        <w:rPr>
          <w:rFonts w:ascii="Arial" w:eastAsia="Arial" w:hAnsi="Arial" w:cs="Arial"/>
          <w:b/>
          <w:sz w:val="18"/>
          <w:szCs w:val="18"/>
          <w:lang w:val="es-MX"/>
        </w:rPr>
        <w:t>Hospital</w:t>
      </w:r>
      <w:r w:rsidR="000E7CDF">
        <w:rPr>
          <w:rFonts w:ascii="Arial" w:eastAsia="Arial" w:hAnsi="Arial" w:cs="Arial"/>
          <w:b/>
          <w:sz w:val="18"/>
          <w:szCs w:val="18"/>
          <w:lang w:val="es-MX"/>
        </w:rPr>
        <w:t xml:space="preserve"> Aquiles ISSSTE, Tepic, Nayarit ,1993.</w:t>
      </w:r>
    </w:p>
    <w:p w:rsidR="000E7CDF" w:rsidRDefault="000E7CDF" w:rsidP="00F146A2">
      <w:pPr>
        <w:pStyle w:val="Prrafodelista"/>
        <w:numPr>
          <w:ilvl w:val="0"/>
          <w:numId w:val="3"/>
        </w:numPr>
        <w:tabs>
          <w:tab w:val="left" w:pos="709"/>
        </w:tabs>
        <w:spacing w:line="200" w:lineRule="exact"/>
        <w:ind w:left="1134" w:right="86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>
        <w:rPr>
          <w:rFonts w:ascii="Arial" w:eastAsia="Arial" w:hAnsi="Arial" w:cs="Arial"/>
          <w:b/>
          <w:sz w:val="18"/>
          <w:szCs w:val="18"/>
          <w:lang w:val="es-MX"/>
        </w:rPr>
        <w:t>Directora Hospital General DR. Reynaldo Saucedo y Andrade, Servicio de Salud de Nayarit, de 1993 a 1999.</w:t>
      </w:r>
    </w:p>
    <w:p w:rsidR="000E7CDF" w:rsidRDefault="000E7CDF" w:rsidP="00F146A2">
      <w:pPr>
        <w:pStyle w:val="Prrafodelista"/>
        <w:numPr>
          <w:ilvl w:val="0"/>
          <w:numId w:val="3"/>
        </w:numPr>
        <w:tabs>
          <w:tab w:val="left" w:pos="709"/>
        </w:tabs>
        <w:spacing w:line="200" w:lineRule="exact"/>
        <w:ind w:left="1134" w:right="86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>
        <w:rPr>
          <w:rFonts w:ascii="Arial" w:eastAsia="Arial" w:hAnsi="Arial" w:cs="Arial"/>
          <w:b/>
          <w:sz w:val="18"/>
          <w:szCs w:val="18"/>
          <w:lang w:val="es-MX"/>
        </w:rPr>
        <w:t>Coordinadora Estatal del Programa de Salud Integral de la Mujer, Departamento de Salud Reproductiva, Servicios de Salud de Nayarit, del 2000 al 2001.</w:t>
      </w:r>
    </w:p>
    <w:p w:rsidR="00F146A2" w:rsidRDefault="00F146A2" w:rsidP="00F146A2">
      <w:pPr>
        <w:pStyle w:val="Prrafodelista"/>
        <w:numPr>
          <w:ilvl w:val="0"/>
          <w:numId w:val="3"/>
        </w:numPr>
        <w:tabs>
          <w:tab w:val="left" w:pos="709"/>
        </w:tabs>
        <w:spacing w:line="200" w:lineRule="exact"/>
        <w:ind w:left="1134" w:right="86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>
        <w:rPr>
          <w:rFonts w:ascii="Arial" w:eastAsia="Arial" w:hAnsi="Arial" w:cs="Arial"/>
          <w:b/>
          <w:sz w:val="18"/>
          <w:szCs w:val="18"/>
          <w:lang w:val="es-MX"/>
        </w:rPr>
        <w:t>Jefa del Servicio de Gineco-</w:t>
      </w:r>
      <w:r w:rsidR="00AD73F2">
        <w:rPr>
          <w:rFonts w:ascii="Arial" w:eastAsia="Arial" w:hAnsi="Arial" w:cs="Arial"/>
          <w:b/>
          <w:sz w:val="18"/>
          <w:szCs w:val="18"/>
          <w:lang w:val="es-MX"/>
        </w:rPr>
        <w:t>Obstetricia</w:t>
      </w:r>
      <w:r>
        <w:rPr>
          <w:rFonts w:ascii="Arial" w:eastAsia="Arial" w:hAnsi="Arial" w:cs="Arial"/>
          <w:b/>
          <w:sz w:val="18"/>
          <w:szCs w:val="18"/>
          <w:lang w:val="es-MX"/>
        </w:rPr>
        <w:t xml:space="preserve"> del Hospital General DR. Reynaldo Saucedo y Andrade, Servicios de la Salud de Nayarit, de 1999 al 2001.</w:t>
      </w:r>
    </w:p>
    <w:p w:rsidR="00F146A2" w:rsidRDefault="00F146A2" w:rsidP="00F146A2">
      <w:pPr>
        <w:pStyle w:val="Prrafodelista"/>
        <w:numPr>
          <w:ilvl w:val="0"/>
          <w:numId w:val="3"/>
        </w:numPr>
        <w:tabs>
          <w:tab w:val="left" w:pos="709"/>
        </w:tabs>
        <w:spacing w:line="200" w:lineRule="exact"/>
        <w:ind w:left="1134" w:right="86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>
        <w:rPr>
          <w:rFonts w:ascii="Arial" w:eastAsia="Arial" w:hAnsi="Arial" w:cs="Arial"/>
          <w:b/>
          <w:sz w:val="18"/>
          <w:szCs w:val="18"/>
          <w:lang w:val="es-MX"/>
        </w:rPr>
        <w:t>Medico de Base Adscrito al Servicio de Gineco-Obstetricia, Urgencias Turno Nocturno, Hospital General San Francisco, Servicios de la Salud, del 2001 al 2008.</w:t>
      </w:r>
    </w:p>
    <w:p w:rsidR="00F146A2" w:rsidRDefault="00F146A2" w:rsidP="00F146A2">
      <w:pPr>
        <w:pStyle w:val="Prrafodelista"/>
        <w:numPr>
          <w:ilvl w:val="0"/>
          <w:numId w:val="3"/>
        </w:numPr>
        <w:tabs>
          <w:tab w:val="left" w:pos="709"/>
        </w:tabs>
        <w:spacing w:line="200" w:lineRule="exact"/>
        <w:ind w:left="1134" w:right="86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>
        <w:rPr>
          <w:rFonts w:ascii="Arial" w:eastAsia="Arial" w:hAnsi="Arial" w:cs="Arial"/>
          <w:b/>
          <w:sz w:val="18"/>
          <w:szCs w:val="18"/>
          <w:lang w:val="es-MX"/>
        </w:rPr>
        <w:t xml:space="preserve">Medico de Base Gineco-Obstetra, </w:t>
      </w:r>
      <w:r w:rsidR="00AD73F2">
        <w:rPr>
          <w:rFonts w:ascii="Arial" w:eastAsia="Arial" w:hAnsi="Arial" w:cs="Arial"/>
          <w:b/>
          <w:sz w:val="18"/>
          <w:szCs w:val="18"/>
          <w:lang w:val="es-MX"/>
        </w:rPr>
        <w:t>Clínica</w:t>
      </w:r>
      <w:r>
        <w:rPr>
          <w:rFonts w:ascii="Arial" w:eastAsia="Arial" w:hAnsi="Arial" w:cs="Arial"/>
          <w:b/>
          <w:sz w:val="18"/>
          <w:szCs w:val="18"/>
          <w:lang w:val="es-MX"/>
        </w:rPr>
        <w:t xml:space="preserve"> Hospital ISSSTE Puerto Vallarta, 2005.</w:t>
      </w:r>
    </w:p>
    <w:p w:rsidR="00F146A2" w:rsidRDefault="00F146A2" w:rsidP="00F146A2">
      <w:pPr>
        <w:pStyle w:val="Prrafodelista"/>
        <w:numPr>
          <w:ilvl w:val="0"/>
          <w:numId w:val="3"/>
        </w:numPr>
        <w:tabs>
          <w:tab w:val="left" w:pos="709"/>
        </w:tabs>
        <w:spacing w:line="200" w:lineRule="exact"/>
        <w:ind w:left="1134" w:right="86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>
        <w:rPr>
          <w:rFonts w:ascii="Arial" w:eastAsia="Arial" w:hAnsi="Arial" w:cs="Arial"/>
          <w:b/>
          <w:sz w:val="18"/>
          <w:szCs w:val="18"/>
          <w:lang w:val="es-MX"/>
        </w:rPr>
        <w:t xml:space="preserve">Directora </w:t>
      </w:r>
      <w:r w:rsidR="00AD73F2">
        <w:rPr>
          <w:rFonts w:ascii="Arial" w:eastAsia="Arial" w:hAnsi="Arial" w:cs="Arial"/>
          <w:b/>
          <w:sz w:val="18"/>
          <w:szCs w:val="18"/>
          <w:lang w:val="es-MX"/>
        </w:rPr>
        <w:t>Clínica</w:t>
      </w:r>
      <w:r>
        <w:rPr>
          <w:rFonts w:ascii="Arial" w:eastAsia="Arial" w:hAnsi="Arial" w:cs="Arial"/>
          <w:b/>
          <w:sz w:val="18"/>
          <w:szCs w:val="18"/>
          <w:lang w:val="es-MX"/>
        </w:rPr>
        <w:t xml:space="preserve"> Hospital ISSSTE Puerto Vallarta, del 2002 al 2007.</w:t>
      </w:r>
    </w:p>
    <w:p w:rsidR="00F146A2" w:rsidRDefault="00F146A2" w:rsidP="00F146A2">
      <w:pPr>
        <w:pStyle w:val="Prrafodelista"/>
        <w:numPr>
          <w:ilvl w:val="0"/>
          <w:numId w:val="3"/>
        </w:numPr>
        <w:tabs>
          <w:tab w:val="left" w:pos="709"/>
        </w:tabs>
        <w:spacing w:line="200" w:lineRule="exact"/>
        <w:ind w:left="1134" w:right="86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>
        <w:rPr>
          <w:rFonts w:ascii="Arial" w:eastAsia="Arial" w:hAnsi="Arial" w:cs="Arial"/>
          <w:b/>
          <w:sz w:val="18"/>
          <w:szCs w:val="18"/>
          <w:lang w:val="es-MX"/>
        </w:rPr>
        <w:t xml:space="preserve">Coordinadora de Gabinete Municipal, Ayuntamiento de </w:t>
      </w:r>
      <w:r w:rsidR="00AD73F2">
        <w:rPr>
          <w:rFonts w:ascii="Arial" w:eastAsia="Arial" w:hAnsi="Arial" w:cs="Arial"/>
          <w:b/>
          <w:sz w:val="18"/>
          <w:szCs w:val="18"/>
          <w:lang w:val="es-MX"/>
        </w:rPr>
        <w:t>Bahía</w:t>
      </w:r>
      <w:r>
        <w:rPr>
          <w:rFonts w:ascii="Arial" w:eastAsia="Arial" w:hAnsi="Arial" w:cs="Arial"/>
          <w:b/>
          <w:sz w:val="18"/>
          <w:szCs w:val="18"/>
          <w:lang w:val="es-MX"/>
        </w:rPr>
        <w:t xml:space="preserve"> de Banderas, del 2007 al 2008.</w:t>
      </w:r>
    </w:p>
    <w:p w:rsidR="00F146A2" w:rsidRDefault="009638D3" w:rsidP="00F146A2">
      <w:pPr>
        <w:pStyle w:val="Prrafodelista"/>
        <w:numPr>
          <w:ilvl w:val="0"/>
          <w:numId w:val="3"/>
        </w:numPr>
        <w:tabs>
          <w:tab w:val="left" w:pos="709"/>
        </w:tabs>
        <w:spacing w:line="200" w:lineRule="exact"/>
        <w:ind w:left="1134" w:right="86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>
        <w:rPr>
          <w:rFonts w:ascii="Arial" w:eastAsia="Arial" w:hAnsi="Arial" w:cs="Arial"/>
          <w:b/>
          <w:sz w:val="18"/>
          <w:szCs w:val="18"/>
          <w:lang w:val="es-MX"/>
        </w:rPr>
        <w:t xml:space="preserve">Subdirector de Gestión Estatal, Seguro Popular </w:t>
      </w:r>
      <w:r w:rsidR="00AD73F2">
        <w:rPr>
          <w:rFonts w:ascii="Arial" w:eastAsia="Arial" w:hAnsi="Arial" w:cs="Arial"/>
          <w:b/>
          <w:sz w:val="18"/>
          <w:szCs w:val="18"/>
          <w:lang w:val="es-MX"/>
        </w:rPr>
        <w:t>Nayarit</w:t>
      </w:r>
      <w:r>
        <w:rPr>
          <w:rFonts w:ascii="Arial" w:eastAsia="Arial" w:hAnsi="Arial" w:cs="Arial"/>
          <w:b/>
          <w:sz w:val="18"/>
          <w:szCs w:val="18"/>
          <w:lang w:val="es-MX"/>
        </w:rPr>
        <w:t xml:space="preserve"> (SSN), del 2008 al 2010.</w:t>
      </w:r>
    </w:p>
    <w:p w:rsidR="009638D3" w:rsidRDefault="009638D3" w:rsidP="00F146A2">
      <w:pPr>
        <w:pStyle w:val="Prrafodelista"/>
        <w:numPr>
          <w:ilvl w:val="0"/>
          <w:numId w:val="3"/>
        </w:numPr>
        <w:tabs>
          <w:tab w:val="left" w:pos="709"/>
        </w:tabs>
        <w:spacing w:line="200" w:lineRule="exact"/>
        <w:ind w:left="1134" w:right="86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>
        <w:rPr>
          <w:rFonts w:ascii="Arial" w:eastAsia="Arial" w:hAnsi="Arial" w:cs="Arial"/>
          <w:b/>
          <w:sz w:val="18"/>
          <w:szCs w:val="18"/>
          <w:lang w:val="es-MX"/>
        </w:rPr>
        <w:t xml:space="preserve">Subdirectora </w:t>
      </w:r>
      <w:r w:rsidR="00AD73F2">
        <w:rPr>
          <w:rFonts w:ascii="Arial" w:eastAsia="Arial" w:hAnsi="Arial" w:cs="Arial"/>
          <w:b/>
          <w:sz w:val="18"/>
          <w:szCs w:val="18"/>
          <w:lang w:val="es-MX"/>
        </w:rPr>
        <w:t>Médica</w:t>
      </w:r>
      <w:r>
        <w:rPr>
          <w:rFonts w:ascii="Arial" w:eastAsia="Arial" w:hAnsi="Arial" w:cs="Arial"/>
          <w:b/>
          <w:sz w:val="18"/>
          <w:szCs w:val="18"/>
          <w:lang w:val="es-MX"/>
        </w:rPr>
        <w:t xml:space="preserve">, </w:t>
      </w:r>
      <w:r w:rsidR="00AD73F2">
        <w:rPr>
          <w:rFonts w:ascii="Arial" w:eastAsia="Arial" w:hAnsi="Arial" w:cs="Arial"/>
          <w:b/>
          <w:sz w:val="18"/>
          <w:szCs w:val="18"/>
          <w:lang w:val="es-MX"/>
        </w:rPr>
        <w:t>Clínica</w:t>
      </w:r>
      <w:r>
        <w:rPr>
          <w:rFonts w:ascii="Arial" w:eastAsia="Arial" w:hAnsi="Arial" w:cs="Arial"/>
          <w:b/>
          <w:sz w:val="18"/>
          <w:szCs w:val="18"/>
          <w:lang w:val="es-MX"/>
        </w:rPr>
        <w:t xml:space="preserve"> de Especialidades y </w:t>
      </w:r>
      <w:r w:rsidR="00AD73F2">
        <w:rPr>
          <w:rFonts w:ascii="Arial" w:eastAsia="Arial" w:hAnsi="Arial" w:cs="Arial"/>
          <w:b/>
          <w:sz w:val="18"/>
          <w:szCs w:val="18"/>
          <w:lang w:val="es-MX"/>
        </w:rPr>
        <w:t>Cirugías</w:t>
      </w:r>
      <w:r>
        <w:rPr>
          <w:rFonts w:ascii="Arial" w:eastAsia="Arial" w:hAnsi="Arial" w:cs="Arial"/>
          <w:b/>
          <w:sz w:val="18"/>
          <w:szCs w:val="18"/>
          <w:lang w:val="es-MX"/>
        </w:rPr>
        <w:t xml:space="preserve"> Simplificada del ISSSTE Jalisco, del 2010 al 2013.</w:t>
      </w:r>
    </w:p>
    <w:p w:rsidR="009638D3" w:rsidRDefault="009638D3" w:rsidP="00F146A2">
      <w:pPr>
        <w:pStyle w:val="Prrafodelista"/>
        <w:numPr>
          <w:ilvl w:val="0"/>
          <w:numId w:val="3"/>
        </w:numPr>
        <w:tabs>
          <w:tab w:val="left" w:pos="709"/>
        </w:tabs>
        <w:spacing w:line="200" w:lineRule="exact"/>
        <w:ind w:left="1134" w:right="86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>
        <w:rPr>
          <w:rFonts w:ascii="Arial" w:eastAsia="Arial" w:hAnsi="Arial" w:cs="Arial"/>
          <w:b/>
          <w:sz w:val="18"/>
          <w:szCs w:val="18"/>
          <w:lang w:val="es-MX"/>
        </w:rPr>
        <w:t>Directora Hospital General San Francisco, Servicios de Salud de Nayarit, del 2013 al 2015.</w:t>
      </w:r>
    </w:p>
    <w:p w:rsidR="009638D3" w:rsidRPr="00942EFF" w:rsidRDefault="009638D3" w:rsidP="00F146A2">
      <w:pPr>
        <w:pStyle w:val="Prrafodelista"/>
        <w:numPr>
          <w:ilvl w:val="0"/>
          <w:numId w:val="3"/>
        </w:numPr>
        <w:tabs>
          <w:tab w:val="left" w:pos="709"/>
        </w:tabs>
        <w:spacing w:line="200" w:lineRule="exact"/>
        <w:ind w:left="1134" w:right="86"/>
        <w:jc w:val="both"/>
        <w:rPr>
          <w:rFonts w:ascii="Arial" w:eastAsia="Arial" w:hAnsi="Arial" w:cs="Arial"/>
          <w:b/>
          <w:sz w:val="18"/>
          <w:szCs w:val="18"/>
          <w:lang w:val="es-MX"/>
        </w:rPr>
      </w:pPr>
      <w:r>
        <w:rPr>
          <w:rFonts w:ascii="Arial" w:eastAsia="Arial" w:hAnsi="Arial" w:cs="Arial"/>
          <w:b/>
          <w:sz w:val="18"/>
          <w:szCs w:val="18"/>
          <w:lang w:val="es-MX"/>
        </w:rPr>
        <w:t xml:space="preserve">Directora, Sistema de </w:t>
      </w:r>
      <w:r w:rsidR="00AD73F2">
        <w:rPr>
          <w:rFonts w:ascii="Arial" w:eastAsia="Arial" w:hAnsi="Arial" w:cs="Arial"/>
          <w:b/>
          <w:sz w:val="18"/>
          <w:szCs w:val="18"/>
          <w:lang w:val="es-MX"/>
        </w:rPr>
        <w:t>Integración</w:t>
      </w:r>
      <w:r>
        <w:rPr>
          <w:rFonts w:ascii="Arial" w:eastAsia="Arial" w:hAnsi="Arial" w:cs="Arial"/>
          <w:b/>
          <w:sz w:val="18"/>
          <w:szCs w:val="18"/>
          <w:lang w:val="es-MX"/>
        </w:rPr>
        <w:t xml:space="preserve"> Familiar (</w:t>
      </w:r>
      <w:r w:rsidR="00AD73F2">
        <w:rPr>
          <w:rFonts w:ascii="Arial" w:eastAsia="Arial" w:hAnsi="Arial" w:cs="Arial"/>
          <w:b/>
          <w:sz w:val="18"/>
          <w:szCs w:val="18"/>
          <w:lang w:val="es-MX"/>
        </w:rPr>
        <w:t>DIF) Bahía de Banderas, del 2018 al 2021.</w:t>
      </w:r>
    </w:p>
    <w:sectPr w:rsidR="009638D3" w:rsidRPr="00942EFF">
      <w:type w:val="continuous"/>
      <w:pgSz w:w="12240" w:h="15840"/>
      <w:pgMar w:top="14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2AB"/>
    <w:multiLevelType w:val="hybridMultilevel"/>
    <w:tmpl w:val="6AC09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F40DC"/>
    <w:multiLevelType w:val="multilevel"/>
    <w:tmpl w:val="EAA695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8CA7FDE"/>
    <w:multiLevelType w:val="hybridMultilevel"/>
    <w:tmpl w:val="684C98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16174"/>
    <w:rsid w:val="000E7CDF"/>
    <w:rsid w:val="0017417A"/>
    <w:rsid w:val="00183CA8"/>
    <w:rsid w:val="001F58B5"/>
    <w:rsid w:val="00216070"/>
    <w:rsid w:val="00216174"/>
    <w:rsid w:val="004212B5"/>
    <w:rsid w:val="00434811"/>
    <w:rsid w:val="00563B77"/>
    <w:rsid w:val="008E6549"/>
    <w:rsid w:val="00942EFF"/>
    <w:rsid w:val="009638D3"/>
    <w:rsid w:val="009F6A45"/>
    <w:rsid w:val="00AD73F2"/>
    <w:rsid w:val="00B24A92"/>
    <w:rsid w:val="00B7377E"/>
    <w:rsid w:val="00D94737"/>
    <w:rsid w:val="00DB1235"/>
    <w:rsid w:val="00F146A2"/>
    <w:rsid w:val="00F4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F444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F444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Fabi</cp:lastModifiedBy>
  <cp:revision>5</cp:revision>
  <cp:lastPrinted>2020-01-24T18:30:00Z</cp:lastPrinted>
  <dcterms:created xsi:type="dcterms:W3CDTF">2021-02-25T18:44:00Z</dcterms:created>
  <dcterms:modified xsi:type="dcterms:W3CDTF">2021-04-13T20:38:00Z</dcterms:modified>
</cp:coreProperties>
</file>